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C1" w:rsidRDefault="00222AC1" w:rsidP="00222AC1"/>
    <w:tbl>
      <w:tblPr>
        <w:tblpPr w:leftFromText="180" w:rightFromText="180" w:vertAnchor="text" w:horzAnchor="margin" w:tblpXSpec="center" w:tblpY="237"/>
        <w:tblW w:w="9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523"/>
        <w:gridCol w:w="1385"/>
        <w:gridCol w:w="2250"/>
        <w:gridCol w:w="1390"/>
        <w:gridCol w:w="1358"/>
      </w:tblGrid>
      <w:tr w:rsidR="006423DB" w:rsidTr="006423DB">
        <w:trPr>
          <w:trHeight w:val="903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Year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Enrolled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Graduates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Licensure</w:t>
            </w:r>
            <w:r w:rsidRPr="006423DB">
              <w:t>/Certification</w:t>
            </w:r>
            <w:r w:rsidRPr="006423DB">
              <w:t xml:space="preserve"> Exam Passage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Job Placement Rate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6423DB" w:rsidRPr="006423DB" w:rsidRDefault="006423DB" w:rsidP="007D0D99">
            <w:pPr>
              <w:jc w:val="center"/>
            </w:pPr>
            <w:r w:rsidRPr="006423DB">
              <w:t>Continuing Education</w:t>
            </w:r>
          </w:p>
        </w:tc>
      </w:tr>
      <w:tr w:rsidR="006423DB" w:rsidTr="006423DB">
        <w:trPr>
          <w:trHeight w:val="30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DB" w:rsidRPr="006423DB" w:rsidRDefault="006423DB" w:rsidP="007D0D99"/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3DB" w:rsidRPr="006423DB" w:rsidRDefault="006423DB" w:rsidP="007D0D99">
            <w:pPr>
              <w:jc w:val="center"/>
            </w:pPr>
          </w:p>
        </w:tc>
      </w:tr>
      <w:tr w:rsidR="006423DB" w:rsidTr="006423DB">
        <w:trPr>
          <w:trHeight w:val="37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DB" w:rsidRPr="006423DB" w:rsidRDefault="006423DB" w:rsidP="007D0D99">
            <w:r w:rsidRPr="006423DB">
              <w:t>2017-2018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73%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3DB" w:rsidRPr="006423DB" w:rsidRDefault="006423DB" w:rsidP="007D0D99">
            <w:pPr>
              <w:jc w:val="center"/>
            </w:pPr>
            <w:r w:rsidRPr="006423DB">
              <w:t>18%</w:t>
            </w:r>
          </w:p>
        </w:tc>
      </w:tr>
      <w:tr w:rsidR="006423DB" w:rsidTr="006423DB">
        <w:trPr>
          <w:trHeight w:val="28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DB" w:rsidRPr="006423DB" w:rsidRDefault="006423DB" w:rsidP="007D0D99">
            <w:r w:rsidRPr="006423DB">
              <w:t>2018-2019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84 %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3DB" w:rsidRPr="006423DB" w:rsidRDefault="006423DB" w:rsidP="007D0D99">
            <w:pPr>
              <w:jc w:val="center"/>
            </w:pPr>
            <w:r w:rsidRPr="006423DB">
              <w:t>6%</w:t>
            </w:r>
          </w:p>
        </w:tc>
      </w:tr>
      <w:tr w:rsidR="006423DB" w:rsidTr="006423DB">
        <w:trPr>
          <w:trHeight w:val="30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DB" w:rsidRPr="006423DB" w:rsidRDefault="006423DB" w:rsidP="007D0D99">
            <w:r w:rsidRPr="006423DB">
              <w:t>2019-2020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DB" w:rsidRPr="006423DB" w:rsidRDefault="006423DB" w:rsidP="007D0D99">
            <w:pPr>
              <w:jc w:val="center"/>
            </w:pPr>
            <w:r w:rsidRPr="006423DB"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Pending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Pr="006423DB" w:rsidRDefault="006423DB" w:rsidP="007D0D99">
            <w:pPr>
              <w:jc w:val="center"/>
            </w:pPr>
            <w:r w:rsidRPr="006423DB">
              <w:t>100%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3DB" w:rsidRPr="006423DB" w:rsidRDefault="006423DB" w:rsidP="007D0D99">
            <w:pPr>
              <w:jc w:val="center"/>
            </w:pPr>
          </w:p>
        </w:tc>
      </w:tr>
      <w:tr w:rsidR="006423DB" w:rsidTr="006423DB">
        <w:trPr>
          <w:trHeight w:val="28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3DB" w:rsidRDefault="006423DB" w:rsidP="007D0D99"/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Default="006423DB" w:rsidP="007D0D99">
            <w:pPr>
              <w:jc w:val="center"/>
              <w:rPr>
                <w:highlight w:val="yello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Default="006423DB" w:rsidP="007D0D99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Default="006423DB" w:rsidP="007D0D9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DB" w:rsidRDefault="006423DB" w:rsidP="007D0D99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3DB" w:rsidRDefault="006423DB" w:rsidP="007D0D99">
            <w:pPr>
              <w:jc w:val="center"/>
            </w:pPr>
          </w:p>
        </w:tc>
      </w:tr>
    </w:tbl>
    <w:p w:rsidR="00222AC1" w:rsidRDefault="00222AC1" w:rsidP="00222AC1">
      <w:pPr>
        <w:rPr>
          <w:sz w:val="32"/>
          <w:szCs w:val="32"/>
        </w:rPr>
      </w:pPr>
      <w:r>
        <w:rPr>
          <w:sz w:val="32"/>
          <w:szCs w:val="32"/>
        </w:rPr>
        <w:t>CLINICAL REHABILITATION COUNSELING Vital Statistic 2016-2020</w:t>
      </w:r>
    </w:p>
    <w:p w:rsidR="00222AC1" w:rsidRDefault="00222AC1" w:rsidP="00222AC1"/>
    <w:p w:rsidR="00222AC1" w:rsidRDefault="00222AC1" w:rsidP="00222AC1"/>
    <w:p w:rsidR="00402868" w:rsidRDefault="00402868"/>
    <w:sectPr w:rsidR="0040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MDcwMjE1sbQ0MzJQ0lEKTi0uzszPAykwqgUAVmkQhSwAAAA="/>
  </w:docVars>
  <w:rsids>
    <w:rsidRoot w:val="00222AC1"/>
    <w:rsid w:val="00222AC1"/>
    <w:rsid w:val="00402868"/>
    <w:rsid w:val="006423DB"/>
    <w:rsid w:val="007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A7E4"/>
  <w15:chartTrackingRefBased/>
  <w15:docId w15:val="{A3FB77FA-0D92-4FA4-8FEC-0D8903F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Jane L</dc:creator>
  <cp:keywords/>
  <dc:description/>
  <cp:lastModifiedBy>Nichols, Jane L</cp:lastModifiedBy>
  <cp:revision>2</cp:revision>
  <dcterms:created xsi:type="dcterms:W3CDTF">2020-12-15T22:17:00Z</dcterms:created>
  <dcterms:modified xsi:type="dcterms:W3CDTF">2020-12-15T22:17:00Z</dcterms:modified>
</cp:coreProperties>
</file>